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3E" w:rsidRPr="00FF76C1" w:rsidRDefault="0056613E" w:rsidP="0056613E">
      <w:pPr>
        <w:rPr>
          <w:rFonts w:ascii=".VnAristote" w:hAnsi=".VnAristote"/>
          <w:bCs/>
          <w:szCs w:val="28"/>
        </w:rPr>
      </w:pPr>
      <w:r w:rsidRPr="00FF76C1">
        <w:rPr>
          <w:rFonts w:ascii=".VnAristote" w:hAnsi=".VnAristote"/>
          <w:bCs/>
          <w:szCs w:val="28"/>
        </w:rPr>
        <w:t xml:space="preserve">Ngµy so¹n : </w:t>
      </w:r>
    </w:p>
    <w:p w:rsidR="0056613E" w:rsidRPr="00FF76C1" w:rsidRDefault="0056613E" w:rsidP="0056613E">
      <w:pPr>
        <w:rPr>
          <w:rFonts w:ascii=".VnAristote" w:hAnsi=".VnAristote"/>
          <w:bCs/>
          <w:szCs w:val="28"/>
        </w:rPr>
      </w:pPr>
      <w:r w:rsidRPr="00FF76C1">
        <w:rPr>
          <w:rFonts w:ascii=".VnAristote" w:hAnsi=".VnAristote"/>
          <w:bCs/>
          <w:szCs w:val="28"/>
        </w:rPr>
        <w:t xml:space="preserve">Ngµy gi¶ng: </w:t>
      </w:r>
    </w:p>
    <w:p w:rsidR="0056613E" w:rsidRPr="00FF76C1" w:rsidRDefault="0056613E" w:rsidP="0056613E">
      <w:pPr>
        <w:rPr>
          <w:rFonts w:ascii=".VnAristote" w:hAnsi=".VnAristote"/>
          <w:bCs/>
          <w:szCs w:val="28"/>
        </w:rPr>
      </w:pPr>
    </w:p>
    <w:p w:rsidR="0056613E" w:rsidRPr="00FF76C1" w:rsidRDefault="0056613E" w:rsidP="0056613E">
      <w:pPr>
        <w:rPr>
          <w:rFonts w:ascii="Times New Roman" w:hAnsi="Times New Roman"/>
          <w:b/>
          <w:bCs/>
          <w:szCs w:val="28"/>
        </w:rPr>
      </w:pPr>
      <w:r w:rsidRPr="00FF76C1">
        <w:rPr>
          <w:rFonts w:ascii="Times New Roman" w:hAnsi="Times New Roman"/>
          <w:bCs/>
          <w:szCs w:val="28"/>
        </w:rPr>
        <w:t xml:space="preserve">        Tiết 15</w:t>
      </w:r>
      <w:r w:rsidRPr="00FF76C1">
        <w:rPr>
          <w:rFonts w:ascii=".VnTimeH" w:hAnsi=".VnTimeH"/>
          <w:b/>
          <w:bCs/>
          <w:szCs w:val="28"/>
        </w:rPr>
        <w:t xml:space="preserve">                    </w:t>
      </w:r>
      <w:r w:rsidRPr="0056613E">
        <w:rPr>
          <w:rFonts w:ascii="VNI-Times" w:hAnsi="VNI-Times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</w:t>
      </w:r>
      <w:r w:rsidRPr="0056613E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 </w:t>
      </w:r>
      <w:r w:rsidRPr="00FF76C1">
        <w:rPr>
          <w:rFonts w:ascii="Times New Roman" w:hAnsi="Times New Roman"/>
          <w:b/>
          <w:bCs/>
          <w:szCs w:val="28"/>
        </w:rPr>
        <w:t>THỨ TỰ THỰC HIỆN PHÉP TÍNH</w:t>
      </w:r>
    </w:p>
    <w:p w:rsidR="0056613E" w:rsidRPr="00FF76C1" w:rsidRDefault="0056613E" w:rsidP="0056613E">
      <w:pPr>
        <w:rPr>
          <w:b/>
          <w:bCs/>
          <w:szCs w:val="28"/>
        </w:rPr>
      </w:pPr>
    </w:p>
    <w:p w:rsidR="0056613E" w:rsidRPr="00FF76C1" w:rsidRDefault="0056613E" w:rsidP="0056613E">
      <w:pPr>
        <w:rPr>
          <w:rFonts w:ascii="Times New Roman" w:hAnsi="Times New Roman"/>
          <w:szCs w:val="28"/>
          <w:u w:val="single"/>
        </w:rPr>
      </w:pPr>
      <w:r w:rsidRPr="00FF76C1">
        <w:rPr>
          <w:rFonts w:ascii="Times New Roman" w:hAnsi="Times New Roman"/>
          <w:b/>
          <w:bCs/>
          <w:szCs w:val="28"/>
        </w:rPr>
        <w:t>I. Mục tiêu</w:t>
      </w:r>
      <w:r w:rsidRPr="00FF76C1">
        <w:rPr>
          <w:rFonts w:ascii="Times New Roman" w:hAnsi="Times New Roman"/>
          <w:szCs w:val="28"/>
        </w:rPr>
        <w:t xml:space="preserve"> </w:t>
      </w:r>
    </w:p>
    <w:p w:rsidR="0056613E" w:rsidRPr="00FF76C1" w:rsidRDefault="0056613E" w:rsidP="0056613E">
      <w:pPr>
        <w:rPr>
          <w:rFonts w:ascii="Times New Roman" w:hAnsi="Times New Roman"/>
          <w:szCs w:val="28"/>
        </w:rPr>
      </w:pPr>
      <w:r>
        <w:rPr>
          <w:szCs w:val="28"/>
        </w:rPr>
        <w:t xml:space="preserve"> 1</w:t>
      </w:r>
      <w:r w:rsidRPr="00FF76C1">
        <w:rPr>
          <w:rFonts w:ascii="Times New Roman" w:hAnsi="Times New Roman"/>
          <w:szCs w:val="28"/>
        </w:rPr>
        <w:t>* Kiến thức : HS nắm được các quy ước về thứ tự thực hiện phép tính. HS biết vận dụng các quy ước trên để tính đúng giá trị của biểu thức</w:t>
      </w:r>
    </w:p>
    <w:p w:rsidR="0056613E" w:rsidRPr="00FF76C1" w:rsidRDefault="0056613E" w:rsidP="0056613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FF76C1">
        <w:rPr>
          <w:rFonts w:ascii="Times New Roman" w:hAnsi="Times New Roman"/>
          <w:szCs w:val="28"/>
        </w:rPr>
        <w:t>* Kỹ năng : Rèn luyện cho HS tính cẩn thận, chính xác trong tính toán.</w:t>
      </w:r>
    </w:p>
    <w:p w:rsidR="0056613E" w:rsidRPr="00FF76C1" w:rsidRDefault="0056613E" w:rsidP="0056613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FF76C1">
        <w:rPr>
          <w:rFonts w:ascii="Times New Roman" w:hAnsi="Times New Roman"/>
          <w:szCs w:val="28"/>
        </w:rPr>
        <w:t>* Thái độ : Cẩn thận, tỉ mỉ, chính xác, nhanh nhẹn</w:t>
      </w:r>
    </w:p>
    <w:p w:rsidR="0056613E" w:rsidRPr="00FF76C1" w:rsidRDefault="0056613E" w:rsidP="0056613E">
      <w:pPr>
        <w:rPr>
          <w:rFonts w:ascii="Times New Roman" w:hAnsi="Times New Roman"/>
          <w:szCs w:val="28"/>
          <w:lang w:val="nl-NL"/>
        </w:rPr>
      </w:pPr>
      <w:r w:rsidRPr="00FF76C1">
        <w:rPr>
          <w:rFonts w:ascii="Times New Roman" w:hAnsi="Times New Roman"/>
          <w:szCs w:val="28"/>
          <w:lang w:val="nl-NL"/>
        </w:rPr>
        <w:t>4. Năng lực</w:t>
      </w:r>
    </w:p>
    <w:p w:rsidR="0056613E" w:rsidRPr="00FF76C1" w:rsidRDefault="0056613E" w:rsidP="0056613E">
      <w:pPr>
        <w:rPr>
          <w:rFonts w:ascii="Times New Roman" w:hAnsi="Times New Roman"/>
          <w:szCs w:val="28"/>
          <w:lang w:val="nl-NL"/>
        </w:rPr>
      </w:pPr>
      <w:r w:rsidRPr="00FF76C1">
        <w:rPr>
          <w:rFonts w:ascii="Times New Roman" w:hAnsi="Times New Roman"/>
          <w:szCs w:val="28"/>
          <w:lang w:val="nl-NL"/>
        </w:rPr>
        <w:t>* Năng lực chung:</w:t>
      </w:r>
    </w:p>
    <w:p w:rsidR="0056613E" w:rsidRPr="00FF76C1" w:rsidRDefault="0056613E" w:rsidP="0056613E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giao tiếp, hợp tác</w:t>
      </w:r>
    </w:p>
    <w:p w:rsidR="0056613E" w:rsidRPr="00FF76C1" w:rsidRDefault="0056613E" w:rsidP="0056613E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ngôn ngữ</w:t>
      </w:r>
    </w:p>
    <w:p w:rsidR="0056613E" w:rsidRPr="00FF76C1" w:rsidRDefault="0056613E" w:rsidP="0056613E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tự quản lí, tự học</w:t>
      </w:r>
    </w:p>
    <w:p w:rsidR="0056613E" w:rsidRPr="00FF76C1" w:rsidRDefault="0056613E" w:rsidP="0056613E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* Năng lực riêng:</w:t>
      </w:r>
    </w:p>
    <w:p w:rsidR="0056613E" w:rsidRPr="00FF76C1" w:rsidRDefault="0056613E" w:rsidP="0056613E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tính toán</w:t>
      </w:r>
    </w:p>
    <w:p w:rsidR="0056613E" w:rsidRPr="00FF76C1" w:rsidRDefault="0056613E" w:rsidP="0056613E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  <w:lang w:val="pt-BR"/>
        </w:rPr>
        <w:t>- Năng lực suy luận</w:t>
      </w:r>
    </w:p>
    <w:p w:rsidR="0056613E" w:rsidRPr="00FF76C1" w:rsidRDefault="0056613E" w:rsidP="0056613E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b/>
          <w:bCs/>
          <w:szCs w:val="28"/>
        </w:rPr>
        <w:t xml:space="preserve">II. </w:t>
      </w:r>
      <w:r w:rsidRPr="00FF76C1">
        <w:rPr>
          <w:rFonts w:ascii="Times New Roman" w:hAnsi="Times New Roman"/>
          <w:b/>
          <w:szCs w:val="28"/>
        </w:rPr>
        <w:t>Chuẩn bị</w:t>
      </w:r>
    </w:p>
    <w:p w:rsidR="0056613E" w:rsidRPr="00FF76C1" w:rsidRDefault="0056613E" w:rsidP="0056613E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</w:rPr>
        <w:t xml:space="preserve">       1. Giáo viên : Tranh  vẽ đồ dùng học tập …., phấn màu </w:t>
      </w:r>
    </w:p>
    <w:p w:rsidR="0056613E" w:rsidRPr="00FF76C1" w:rsidRDefault="0056613E" w:rsidP="0056613E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</w:rPr>
        <w:t xml:space="preserve">       2. Học sinh :  Đọc trước bài, Sgk, đồ dùng học tập</w:t>
      </w:r>
    </w:p>
    <w:p w:rsidR="0056613E" w:rsidRPr="00FF76C1" w:rsidRDefault="0056613E" w:rsidP="0056613E">
      <w:pPr>
        <w:rPr>
          <w:rFonts w:ascii="Times New Roman" w:hAnsi="Times New Roman"/>
          <w:szCs w:val="28"/>
          <w:lang w:val="nb-NO"/>
        </w:rPr>
      </w:pPr>
      <w:r>
        <w:rPr>
          <w:rFonts w:ascii="Times New Roman" w:hAnsi="Times New Roman"/>
          <w:b/>
          <w:bCs/>
          <w:szCs w:val="28"/>
          <w:lang w:val="nb-NO"/>
        </w:rPr>
        <w:t>III. Tiến trình</w:t>
      </w:r>
    </w:p>
    <w:p w:rsidR="0056613E" w:rsidRPr="00FF76C1" w:rsidRDefault="0056613E" w:rsidP="0056613E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  <w:lang w:val="nb-NO"/>
        </w:rPr>
        <w:t xml:space="preserve">       1 . </w:t>
      </w:r>
      <w:r w:rsidRPr="00FF76C1">
        <w:rPr>
          <w:rFonts w:ascii="Times New Roman" w:hAnsi="Times New Roman"/>
          <w:szCs w:val="28"/>
        </w:rPr>
        <w:t xml:space="preserve">Ổn định </w:t>
      </w:r>
    </w:p>
    <w:p w:rsidR="0056613E" w:rsidRDefault="0056613E" w:rsidP="0056613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 . Kiểm tra bài cũ (kết hợp trong bài)</w:t>
      </w:r>
    </w:p>
    <w:p w:rsidR="0056613E" w:rsidRDefault="0056613E" w:rsidP="0056613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Bài mới</w:t>
      </w:r>
    </w:p>
    <w:p w:rsidR="0056613E" w:rsidRPr="00D073D0" w:rsidRDefault="0056613E" w:rsidP="0056613E">
      <w:pPr>
        <w:jc w:val="center"/>
        <w:rPr>
          <w:rFonts w:ascii="Times New Roman" w:hAnsi="Times New Roman"/>
          <w:b/>
          <w:szCs w:val="28"/>
        </w:rPr>
      </w:pPr>
      <w:r w:rsidRPr="00D073D0">
        <w:rPr>
          <w:rFonts w:ascii="Times New Roman" w:hAnsi="Times New Roman"/>
          <w:b/>
          <w:szCs w:val="28"/>
        </w:rPr>
        <w:t>A. HOẠT ĐỘNG KHỞI ĐỘNG</w:t>
      </w:r>
    </w:p>
    <w:p w:rsidR="0056613E" w:rsidRPr="00FF76C1" w:rsidRDefault="0056613E" w:rsidP="0056613E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47"/>
        <w:gridCol w:w="10"/>
        <w:gridCol w:w="2268"/>
        <w:gridCol w:w="3780"/>
      </w:tblGrid>
      <w:tr w:rsidR="0056613E" w:rsidRPr="00FF76C1" w:rsidTr="00414013">
        <w:tc>
          <w:tcPr>
            <w:tcW w:w="3860" w:type="dxa"/>
            <w:gridSpan w:val="2"/>
            <w:shd w:val="clear" w:color="auto" w:fill="auto"/>
            <w:vAlign w:val="center"/>
          </w:tcPr>
          <w:p w:rsidR="0056613E" w:rsidRPr="00FF76C1" w:rsidRDefault="0056613E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Hoạt động của Thầy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56613E" w:rsidRPr="00FF76C1" w:rsidRDefault="0056613E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Hoạt động của Trò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6613E" w:rsidRPr="00FF76C1" w:rsidRDefault="0056613E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Nội dung ghi bảng</w:t>
            </w:r>
          </w:p>
        </w:tc>
      </w:tr>
      <w:tr w:rsidR="0056613E" w:rsidRPr="00FF76C1" w:rsidTr="00414013">
        <w:tc>
          <w:tcPr>
            <w:tcW w:w="3870" w:type="dxa"/>
            <w:gridSpan w:val="3"/>
            <w:shd w:val="clear" w:color="auto" w:fill="auto"/>
            <w:vAlign w:val="center"/>
          </w:tcPr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HS1 : lên bảng làm bài tập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GV gọi HS2 nhận xét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GV nhận xét và đánh giá.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Bài 70 (SGK-30)</w:t>
            </w:r>
          </w:p>
          <w:p w:rsidR="0056613E" w:rsidRPr="00FF76C1" w:rsidRDefault="0056613E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position w:val="-32"/>
                <w:szCs w:val="28"/>
              </w:rPr>
              <w:object w:dxaOrig="38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38.25pt" o:ole="">
                  <v:imagedata r:id="rId4" o:title=""/>
                </v:shape>
                <o:OLEObject Type="Embed" ProgID="Equation.DSMT4" ShapeID="_x0000_i1025" DrawAspect="Content" ObjectID="_1566846718" r:id="rId5"/>
              </w:object>
            </w:r>
          </w:p>
        </w:tc>
      </w:tr>
      <w:tr w:rsidR="0056613E" w:rsidRPr="00FF76C1" w:rsidTr="00414013">
        <w:tc>
          <w:tcPr>
            <w:tcW w:w="9918" w:type="dxa"/>
            <w:gridSpan w:val="5"/>
            <w:shd w:val="clear" w:color="auto" w:fill="auto"/>
            <w:vAlign w:val="center"/>
          </w:tcPr>
          <w:p w:rsidR="0056613E" w:rsidRPr="00D073D0" w:rsidRDefault="0056613E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073D0">
              <w:rPr>
                <w:rFonts w:ascii="Times New Roman" w:hAnsi="Times New Roman"/>
                <w:b/>
                <w:szCs w:val="28"/>
              </w:rPr>
              <w:t>B. HOẠT ĐỘNG HÌNH THÀNH KIẾN THỨC</w:t>
            </w:r>
          </w:p>
        </w:tc>
      </w:tr>
      <w:tr w:rsidR="0056613E" w:rsidRPr="00FF76C1" w:rsidTr="00414013">
        <w:trPr>
          <w:trHeight w:val="555"/>
        </w:trPr>
        <w:tc>
          <w:tcPr>
            <w:tcW w:w="9918" w:type="dxa"/>
            <w:gridSpan w:val="5"/>
            <w:shd w:val="clear" w:color="auto" w:fill="auto"/>
            <w:vAlign w:val="center"/>
          </w:tcPr>
          <w:p w:rsidR="0056613E" w:rsidRPr="00FF76C1" w:rsidRDefault="0056613E" w:rsidP="0026329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H§1</w:t>
            </w:r>
            <w:r w:rsidRPr="00FF76C1">
              <w:rPr>
                <w:b/>
                <w:szCs w:val="28"/>
                <w:lang w:val="pt-BR"/>
              </w:rPr>
              <w:t xml:space="preserve">: </w:t>
            </w:r>
            <w:r>
              <w:rPr>
                <w:rFonts w:ascii="Times New Roman" w:hAnsi="Times New Roman"/>
                <w:b/>
                <w:szCs w:val="28"/>
                <w:lang w:val="pt-BR"/>
              </w:rPr>
              <w:t xml:space="preserve">Tìm hiểu </w:t>
            </w:r>
            <w:r w:rsidRPr="00FF76C1">
              <w:rPr>
                <w:rFonts w:ascii="Times New Roman" w:hAnsi="Times New Roman"/>
                <w:b/>
                <w:szCs w:val="28"/>
                <w:lang w:val="pt-BR"/>
              </w:rPr>
              <w:t>Quy tắc</w:t>
            </w:r>
            <w:r>
              <w:rPr>
                <w:b/>
                <w:szCs w:val="28"/>
                <w:lang w:val="pt-BR"/>
              </w:rPr>
              <w:t xml:space="preserve"> (10</w:t>
            </w:r>
            <w:r>
              <w:rPr>
                <w:rFonts w:ascii="Arial" w:hAnsi="Arial" w:cs="Arial"/>
                <w:b/>
                <w:szCs w:val="28"/>
                <w:lang w:val="pt-BR"/>
              </w:rPr>
              <w:t>’</w:t>
            </w:r>
            <w:r w:rsidRPr="00FF76C1">
              <w:rPr>
                <w:b/>
                <w:szCs w:val="28"/>
                <w:lang w:val="pt-BR"/>
              </w:rPr>
              <w:t>)</w:t>
            </w:r>
          </w:p>
        </w:tc>
      </w:tr>
      <w:tr w:rsidR="0056613E" w:rsidRPr="00FF76C1" w:rsidTr="00414013">
        <w:tc>
          <w:tcPr>
            <w:tcW w:w="3813" w:type="dxa"/>
            <w:shd w:val="clear" w:color="auto" w:fill="auto"/>
            <w:vAlign w:val="center"/>
          </w:tcPr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? Các dãy tính bạn vừa làm là các biểu thức, em nào có thể lấy thêm vd về biểu thức ?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- GV chốt và yêu cầu HS đọc chú ý sgk.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- HS lấy vd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5+3-2 ; 15:3.2, 5</w:t>
            </w:r>
            <w:r w:rsidRPr="00FF76C1">
              <w:rPr>
                <w:rFonts w:ascii="Times New Roman" w:hAnsi="Times New Roman"/>
                <w:szCs w:val="28"/>
                <w:vertAlign w:val="superscript"/>
                <w:lang w:val="pt-BR"/>
              </w:rPr>
              <w:t>2</w:t>
            </w:r>
            <w:r w:rsidRPr="00FF76C1">
              <w:rPr>
                <w:rFonts w:ascii="Times New Roman" w:hAnsi="Times New Roman"/>
                <w:szCs w:val="28"/>
                <w:lang w:val="pt-BR"/>
              </w:rPr>
              <w:t>..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- HS nghe và đọc chú ý sgk</w:t>
            </w:r>
          </w:p>
        </w:tc>
        <w:tc>
          <w:tcPr>
            <w:tcW w:w="3780" w:type="dxa"/>
            <w:shd w:val="clear" w:color="auto" w:fill="auto"/>
          </w:tcPr>
          <w:p w:rsidR="0056613E" w:rsidRPr="00FF76C1" w:rsidRDefault="0056613E" w:rsidP="00263299">
            <w:pPr>
              <w:rPr>
                <w:rFonts w:ascii="Times New Roman" w:hAnsi="Times New Roman"/>
                <w:b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b/>
                <w:szCs w:val="28"/>
                <w:lang w:val="pt-BR"/>
              </w:rPr>
              <w:t>1. Nhắc lại về biểu thức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- Mỗi số cũng coi là một b/thức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- Trong biểu thức có thể có các dấu ngoặc để chỉ thứ tự thực hiện các phép tính.</w:t>
            </w:r>
          </w:p>
        </w:tc>
      </w:tr>
      <w:tr w:rsidR="0056613E" w:rsidRPr="00FF76C1" w:rsidTr="00414013">
        <w:trPr>
          <w:trHeight w:val="511"/>
        </w:trPr>
        <w:tc>
          <w:tcPr>
            <w:tcW w:w="9918" w:type="dxa"/>
            <w:gridSpan w:val="5"/>
            <w:shd w:val="clear" w:color="auto" w:fill="auto"/>
            <w:vAlign w:val="center"/>
          </w:tcPr>
          <w:p w:rsidR="0056613E" w:rsidRPr="00FF76C1" w:rsidRDefault="0056613E" w:rsidP="00263299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H§2</w:t>
            </w:r>
            <w:r w:rsidRPr="00FF76C1">
              <w:rPr>
                <w:b/>
                <w:szCs w:val="28"/>
                <w:lang w:val="pt-BR"/>
              </w:rPr>
              <w:t xml:space="preserve">: </w:t>
            </w:r>
            <w:r>
              <w:rPr>
                <w:rFonts w:ascii="Times New Roman" w:hAnsi="Times New Roman"/>
                <w:b/>
                <w:szCs w:val="28"/>
                <w:lang w:val="pt-BR"/>
              </w:rPr>
              <w:t xml:space="preserve"> Tìm hiểu </w:t>
            </w:r>
            <w:r w:rsidRPr="00FF76C1">
              <w:rPr>
                <w:rFonts w:ascii="Times New Roman" w:hAnsi="Times New Roman"/>
                <w:b/>
                <w:szCs w:val="28"/>
                <w:lang w:val="pt-BR"/>
              </w:rPr>
              <w:t xml:space="preserve">Thứ tự thực hiện phép tính trong biểu thức </w:t>
            </w:r>
            <w:r w:rsidRPr="00FF76C1">
              <w:rPr>
                <w:b/>
                <w:szCs w:val="28"/>
                <w:lang w:val="pt-BR"/>
              </w:rPr>
              <w:t>(25')</w:t>
            </w:r>
          </w:p>
        </w:tc>
      </w:tr>
      <w:tr w:rsidR="0056613E" w:rsidRPr="00FF76C1" w:rsidTr="00414013">
        <w:tc>
          <w:tcPr>
            <w:tcW w:w="3813" w:type="dxa"/>
            <w:shd w:val="clear" w:color="auto" w:fill="auto"/>
            <w:vAlign w:val="center"/>
          </w:tcPr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- GV nêu vấn đề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? Em nào nhắc lại được thứ tự thực hiện phép tính ?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lastRenderedPageBreak/>
              <w:t>- GV giới thiệu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? Nếu chỉ có cộng, trừ hoặc nhân chia thì ta làm ntn?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- GV yêu cầu HS áp dụng tính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- Gọi 2 HS lên bảng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? Nếu các phép tính cộng, trừ , nhân, chia, nâng lên lũy thừa ta làm ntn ?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- Gv yêu cầu HS áp dụng tính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- Gọi 2 HS lên bảng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- GV gọi HS 3 nhận xét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- GV chốt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- GV giới thiệu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? Đối với biểu thức có dấu ngoặc ta làm ntn ?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- GV yêu cầu HS áp dụng làm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- Gv gọi HS 3 nhận xét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- GV chốt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* GV yêu cầu HS làm ?1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- Gọi 2HS lên bảng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- GV gọi HS 3 nhận xét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- Gv chốt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* GV yêu cầu HS làm ?2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- Gọi 2HS lên bảng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- GV gọi HS 3 nhận xét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Gv chốt</w:t>
            </w:r>
          </w:p>
          <w:p w:rsidR="0056613E" w:rsidRPr="00FF76C1" w:rsidRDefault="0056613E" w:rsidP="00263299">
            <w:pPr>
              <w:tabs>
                <w:tab w:val="num" w:pos="72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2325" w:type="dxa"/>
            <w:gridSpan w:val="3"/>
            <w:shd w:val="clear" w:color="auto" w:fill="auto"/>
          </w:tcPr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thảo luận và trả lời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nghe và ghi bài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trả lời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- HS tính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- 2 HS lên bảng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- HS 3 nhận xét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thảo luận và trả lời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- 2HS thực hiện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3 nhận xét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nghe và ghi bài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- 2HS thực hiện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3 nhận xét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- 2HS làm ?2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3 nhận xét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HS3 nhận xét</w:t>
            </w:r>
          </w:p>
        </w:tc>
        <w:tc>
          <w:tcPr>
            <w:tcW w:w="3780" w:type="dxa"/>
            <w:shd w:val="clear" w:color="auto" w:fill="auto"/>
          </w:tcPr>
          <w:p w:rsidR="0056613E" w:rsidRPr="00FF76C1" w:rsidRDefault="0056613E" w:rsidP="00263299">
            <w:pPr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lastRenderedPageBreak/>
              <w:t>2. Thứ tự thực hiện phép tính trong biểu thức</w:t>
            </w:r>
          </w:p>
          <w:p w:rsidR="0056613E" w:rsidRPr="00FF76C1" w:rsidRDefault="0056613E" w:rsidP="00263299">
            <w:pPr>
              <w:ind w:right="-51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lastRenderedPageBreak/>
              <w:t>a) Đối với biểu thức có dấu ngoặc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Nếu chỉ có , “ + ” , “-” , hoặc “</w:t>
            </w:r>
            <w:r w:rsidRPr="00FF76C1">
              <w:rPr>
                <w:rFonts w:ascii="Times New Roman" w:hAnsi="Times New Roman"/>
                <w:b/>
                <w:szCs w:val="28"/>
              </w:rPr>
              <w:t>.</w:t>
            </w:r>
            <w:r w:rsidRPr="00FF76C1">
              <w:rPr>
                <w:rFonts w:ascii="Times New Roman" w:hAnsi="Times New Roman"/>
                <w:szCs w:val="28"/>
              </w:rPr>
              <w:t xml:space="preserve">” , “ </w:t>
            </w:r>
            <w:r w:rsidRPr="00FF76C1">
              <w:rPr>
                <w:rFonts w:ascii="Times New Roman" w:hAnsi="Times New Roman"/>
                <w:b/>
                <w:szCs w:val="28"/>
              </w:rPr>
              <w:t>:</w:t>
            </w:r>
            <w:r w:rsidRPr="00FF76C1">
              <w:rPr>
                <w:rFonts w:ascii="Times New Roman" w:hAnsi="Times New Roman"/>
                <w:szCs w:val="28"/>
              </w:rPr>
              <w:t xml:space="preserve"> ” thực hiện từ trái sang phải.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Ví dụ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a) 48 – 32 + 8  = 16 + 8 = 24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b) 60 : 2.5 = 30.5 = 150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Nếu có “ + ” , “-” , “</w:t>
            </w:r>
            <w:r w:rsidRPr="00FF76C1">
              <w:rPr>
                <w:rFonts w:ascii="Times New Roman" w:hAnsi="Times New Roman"/>
                <w:b/>
                <w:szCs w:val="28"/>
              </w:rPr>
              <w:t>.</w:t>
            </w:r>
            <w:r w:rsidRPr="00FF76C1">
              <w:rPr>
                <w:rFonts w:ascii="Times New Roman" w:hAnsi="Times New Roman"/>
                <w:szCs w:val="28"/>
              </w:rPr>
              <w:t xml:space="preserve">” , “ </w:t>
            </w:r>
            <w:r w:rsidRPr="00FF76C1">
              <w:rPr>
                <w:rFonts w:ascii="Times New Roman" w:hAnsi="Times New Roman"/>
                <w:b/>
                <w:szCs w:val="28"/>
              </w:rPr>
              <w:t>:</w:t>
            </w:r>
            <w:r w:rsidRPr="00FF76C1">
              <w:rPr>
                <w:rFonts w:ascii="Times New Roman" w:hAnsi="Times New Roman"/>
                <w:szCs w:val="28"/>
              </w:rPr>
              <w:t xml:space="preserve"> ”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Nâng lên lũy thừa ta thực hiện phép nâng lên lũy thừa trước, “</w:t>
            </w:r>
            <w:r w:rsidRPr="00FF76C1">
              <w:rPr>
                <w:rFonts w:ascii="Times New Roman" w:hAnsi="Times New Roman"/>
                <w:b/>
                <w:szCs w:val="28"/>
              </w:rPr>
              <w:t>.</w:t>
            </w:r>
            <w:r w:rsidRPr="00FF76C1">
              <w:rPr>
                <w:rFonts w:ascii="Times New Roman" w:hAnsi="Times New Roman"/>
                <w:szCs w:val="28"/>
              </w:rPr>
              <w:t xml:space="preserve">” , “ </w:t>
            </w:r>
            <w:r w:rsidRPr="00FF76C1">
              <w:rPr>
                <w:rFonts w:ascii="Times New Roman" w:hAnsi="Times New Roman"/>
                <w:b/>
                <w:szCs w:val="28"/>
              </w:rPr>
              <w:t>:</w:t>
            </w:r>
            <w:r w:rsidRPr="00FF76C1">
              <w:rPr>
                <w:rFonts w:ascii="Times New Roman" w:hAnsi="Times New Roman"/>
                <w:szCs w:val="28"/>
              </w:rPr>
              <w:t xml:space="preserve"> ”, cuối cùng đến , “ + ” , “-”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Ví dụ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a) 4.3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FF76C1">
              <w:rPr>
                <w:rFonts w:ascii="Times New Roman" w:hAnsi="Times New Roman"/>
                <w:szCs w:val="28"/>
              </w:rPr>
              <w:t xml:space="preserve"> – 5.6 = 4.9 – 5.6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= 36 – 30 = 6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b) 3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  <w:r w:rsidRPr="00FF76C1">
              <w:rPr>
                <w:rFonts w:ascii="Times New Roman" w:hAnsi="Times New Roman"/>
                <w:szCs w:val="28"/>
              </w:rPr>
              <w:t>.10 + 2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FF76C1">
              <w:rPr>
                <w:rFonts w:ascii="Times New Roman" w:hAnsi="Times New Roman"/>
                <w:szCs w:val="28"/>
              </w:rPr>
              <w:t>.10 = 27.10 + 4.10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= 270 + 40 = 310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b) Biểu thức có dấu ngoặc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Tính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position w:val="-64"/>
                <w:szCs w:val="28"/>
              </w:rPr>
              <w:object w:dxaOrig="2940" w:dyaOrig="1480">
                <v:shape id="_x0000_i1026" type="#_x0000_t75" style="width:2in;height:1in" o:ole="">
                  <v:imagedata r:id="rId6" o:title=""/>
                </v:shape>
                <o:OLEObject Type="Embed" ProgID="Equation.DSMT4" ShapeID="_x0000_i1026" DrawAspect="Content" ObjectID="_1566846719" r:id="rId7"/>
              </w:objec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position w:val="-40"/>
                <w:szCs w:val="28"/>
              </w:rPr>
              <w:object w:dxaOrig="3379" w:dyaOrig="920">
                <v:shape id="_x0000_i1027" type="#_x0000_t75" style="width:168.75pt;height:45.75pt" o:ole="">
                  <v:imagedata r:id="rId8" o:title=""/>
                </v:shape>
                <o:OLEObject Type="Embed" ProgID="Equation.DSMT4" ShapeID="_x0000_i1027" DrawAspect="Content" ObjectID="_1566846720" r:id="rId9"/>
              </w:object>
            </w:r>
          </w:p>
          <w:p w:rsidR="0056613E" w:rsidRPr="00FF76C1" w:rsidRDefault="0056613E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?1. Tính</w:t>
            </w:r>
          </w:p>
          <w:p w:rsidR="0056613E" w:rsidRPr="00FF76C1" w:rsidRDefault="0056613E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6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>: 4.3 + 2.5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 xml:space="preserve"> = 36:4.3 + 2.25</w:t>
            </w:r>
          </w:p>
          <w:p w:rsidR="0056613E" w:rsidRPr="00FF76C1" w:rsidRDefault="0056613E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  = 9.3 + 2.25 = 27 + 50 = 77</w:t>
            </w:r>
          </w:p>
          <w:p w:rsidR="0056613E" w:rsidRPr="00FF76C1" w:rsidRDefault="0056613E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2(5.4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 xml:space="preserve"> – 18) = 2(5.16 – 18)</w:t>
            </w:r>
          </w:p>
          <w:p w:rsidR="0056613E" w:rsidRPr="00FF76C1" w:rsidRDefault="0056613E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  = 2(80– 18) = 2.62 = 124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?2. Tìm x biết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a) ( 6x – 39 ) : 3 = 201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     6x – 39  = 201.3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     6x – 39  = 603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       6x = 603 + 39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       6x = 642 </w:t>
            </w:r>
            <w:r w:rsidRPr="00FF76C1">
              <w:rPr>
                <w:rFonts w:ascii="Times New Roman" w:hAnsi="Times New Roman"/>
                <w:szCs w:val="28"/>
              </w:rPr>
              <w:sym w:font="Symbol" w:char="F0DE"/>
            </w:r>
            <w:r w:rsidRPr="00FF76C1">
              <w:rPr>
                <w:rFonts w:ascii="Times New Roman" w:hAnsi="Times New Roman"/>
                <w:szCs w:val="28"/>
              </w:rPr>
              <w:t xml:space="preserve"> x  =  642 : 6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        x = 107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b) 23 + 3x =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6</w:t>
            </w:r>
            <w:r w:rsidRPr="00FF76C1">
              <w:rPr>
                <w:rFonts w:ascii="Times New Roman" w:hAnsi="Times New Roman"/>
                <w:szCs w:val="28"/>
              </w:rPr>
              <w:t>:5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  23 + 3x = 5</w:t>
            </w:r>
            <w:r w:rsidRPr="00FF76C1">
              <w:rPr>
                <w:rFonts w:ascii="Times New Roman" w:hAnsi="Times New Roman"/>
                <w:szCs w:val="28"/>
                <w:vertAlign w:val="superscript"/>
              </w:rPr>
              <w:t>3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   3x = 125 – 23 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   3x = 102</w:t>
            </w:r>
          </w:p>
          <w:p w:rsidR="0056613E" w:rsidRPr="00FF76C1" w:rsidRDefault="0056613E" w:rsidP="00263299">
            <w:pPr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    x = 102 :3 </w:t>
            </w:r>
            <w:r w:rsidRPr="00FF76C1">
              <w:rPr>
                <w:rFonts w:ascii="Times New Roman" w:hAnsi="Times New Roman"/>
                <w:szCs w:val="28"/>
              </w:rPr>
              <w:sym w:font="Symbol" w:char="F0DE"/>
            </w:r>
            <w:r w:rsidRPr="00FF76C1">
              <w:rPr>
                <w:rFonts w:ascii="Times New Roman" w:hAnsi="Times New Roman"/>
                <w:szCs w:val="28"/>
              </w:rPr>
              <w:t xml:space="preserve">  x = 34</w:t>
            </w:r>
          </w:p>
        </w:tc>
      </w:tr>
      <w:tr w:rsidR="0056613E" w:rsidRPr="00FF76C1" w:rsidTr="00414013">
        <w:trPr>
          <w:trHeight w:val="568"/>
        </w:trPr>
        <w:tc>
          <w:tcPr>
            <w:tcW w:w="9918" w:type="dxa"/>
            <w:gridSpan w:val="5"/>
            <w:shd w:val="clear" w:color="auto" w:fill="auto"/>
            <w:vAlign w:val="center"/>
          </w:tcPr>
          <w:p w:rsidR="0056613E" w:rsidRPr="00E40C3A" w:rsidRDefault="0056613E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C. HOẠT ĐỘNG LUYỆN TẬP</w:t>
            </w:r>
          </w:p>
        </w:tc>
      </w:tr>
      <w:tr w:rsidR="0056613E" w:rsidRPr="00FF76C1" w:rsidTr="00414013">
        <w:tc>
          <w:tcPr>
            <w:tcW w:w="3813" w:type="dxa"/>
            <w:shd w:val="clear" w:color="auto" w:fill="auto"/>
            <w:vAlign w:val="center"/>
          </w:tcPr>
          <w:p w:rsidR="0056613E" w:rsidRPr="00FF76C1" w:rsidRDefault="0056613E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-Yªu cÇu nh¾c l¹i thø tù thùc hiÖn c¸c phÐp tÝnh</w:t>
            </w:r>
          </w:p>
          <w:p w:rsidR="0056613E" w:rsidRPr="00FF76C1" w:rsidRDefault="0056613E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56613E" w:rsidRPr="00FF76C1" w:rsidRDefault="0056613E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 Treo b¶ng phô BT 75 SGK, yªu cÇu HS lªn ®iÒn «</w:t>
            </w:r>
          </w:p>
          <w:p w:rsidR="0056613E" w:rsidRPr="00FF76C1" w:rsidRDefault="0056613E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 Yªu cÇu lµm BT 76 SGK</w:t>
            </w:r>
          </w:p>
          <w:p w:rsidR="0056613E" w:rsidRPr="00FF76C1" w:rsidRDefault="0056613E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- L­u ý cã thÓ cßn c¸c c¸ch viÕt kh¸c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56613E" w:rsidRPr="00FF76C1" w:rsidRDefault="0056613E" w:rsidP="00263299">
            <w:pPr>
              <w:pStyle w:val="BodyText"/>
              <w:rPr>
                <w:b w:val="0"/>
                <w:szCs w:val="28"/>
                <w:u w:val="none"/>
                <w:lang w:val="nb-NO"/>
              </w:rPr>
            </w:pPr>
            <w:r w:rsidRPr="00FF76C1">
              <w:rPr>
                <w:b w:val="0"/>
                <w:szCs w:val="28"/>
                <w:u w:val="none"/>
                <w:lang w:val="nb-NO"/>
              </w:rPr>
              <w:t>Nh¾c l¹i phÇn ®ãng khung trang 32 SGK</w:t>
            </w:r>
          </w:p>
          <w:p w:rsidR="0056613E" w:rsidRPr="00FF76C1" w:rsidRDefault="0056613E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- Lªn b¶ng ®iÒn </w:t>
            </w:r>
          </w:p>
          <w:p w:rsidR="0056613E" w:rsidRPr="00FF76C1" w:rsidRDefault="0056613E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 Lµm BT 76/32</w:t>
            </w:r>
          </w:p>
          <w:p w:rsidR="0056613E" w:rsidRPr="00FF76C1" w:rsidRDefault="0056613E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     </w:t>
            </w:r>
          </w:p>
          <w:p w:rsidR="0056613E" w:rsidRPr="00FF76C1" w:rsidRDefault="0056613E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 (2+2+2+):2 = 3</w:t>
            </w:r>
          </w:p>
          <w:p w:rsidR="0056613E" w:rsidRPr="00FF76C1" w:rsidRDefault="0056613E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 xml:space="preserve">    2+2-2+2 = 4</w:t>
            </w:r>
          </w:p>
        </w:tc>
        <w:tc>
          <w:tcPr>
            <w:tcW w:w="3780" w:type="dxa"/>
            <w:shd w:val="clear" w:color="auto" w:fill="auto"/>
          </w:tcPr>
          <w:p w:rsidR="0056613E" w:rsidRPr="00FF76C1" w:rsidRDefault="0056613E" w:rsidP="00263299">
            <w:pPr>
              <w:pStyle w:val="BodyText"/>
              <w:rPr>
                <w:rFonts w:ascii="Arial" w:hAnsi="Arial" w:cs="Arial"/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Bµi 75(SGK-32): §iÒn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số thích hợp vào ô trống</w:t>
            </w:r>
          </w:p>
          <w:p w:rsidR="0056613E" w:rsidRPr="00FF76C1" w:rsidRDefault="0056613E" w:rsidP="00263299">
            <w:pPr>
              <w:rPr>
                <w:szCs w:val="28"/>
              </w:rPr>
            </w:pP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0</wp:posOffset>
                      </wp:positionV>
                      <wp:extent cx="457200" cy="274320"/>
                      <wp:effectExtent l="12700" t="11430" r="6350" b="95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13E" w:rsidRDefault="0056613E" w:rsidP="0056613E">
                                  <w: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5.05pt;margin-top:0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">
                      <v:textbox>
                        <w:txbxContent>
                          <w:p w:rsidR="0056613E" w:rsidRDefault="0056613E" w:rsidP="0056613E">
                            <w:r>
                              <w:t>60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166370</wp:posOffset>
                      </wp:positionV>
                      <wp:extent cx="274320" cy="0"/>
                      <wp:effectExtent l="5080" t="53975" r="15875" b="6032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8352F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13.1pt" to="125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a6Mg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1270</wp:posOffset>
                      </wp:positionV>
                      <wp:extent cx="457200" cy="274320"/>
                      <wp:effectExtent l="6350" t="12700" r="12700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13E" w:rsidRDefault="0056613E" w:rsidP="0056613E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margin-left:66.8pt;margin-top:.1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">
                      <v:textbox>
                        <w:txbxContent>
                          <w:p w:rsidR="0056613E" w:rsidRDefault="0056613E" w:rsidP="0056613E">
                            <w: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-10795</wp:posOffset>
                      </wp:positionV>
                      <wp:extent cx="374650" cy="274320"/>
                      <wp:effectExtent l="5080" t="10160" r="10795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13E" w:rsidRDefault="0056613E" w:rsidP="0056613E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margin-left:5.95pt;margin-top:-.85pt;width:29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">
                      <v:textbox>
                        <w:txbxContent>
                          <w:p w:rsidR="0056613E" w:rsidRDefault="0056613E" w:rsidP="0056613E">
                            <w: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155575</wp:posOffset>
                      </wp:positionV>
                      <wp:extent cx="398145" cy="1270"/>
                      <wp:effectExtent l="13335" t="52705" r="17145" b="603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814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3377A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2.25pt" to="67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FF76C1">
              <w:rPr>
                <w:szCs w:val="28"/>
              </w:rPr>
              <w:t xml:space="preserve">            +3              x4  </w:t>
            </w:r>
          </w:p>
          <w:p w:rsidR="0056613E" w:rsidRPr="00FF76C1" w:rsidRDefault="0056613E" w:rsidP="00263299">
            <w:pPr>
              <w:rPr>
                <w:szCs w:val="28"/>
              </w:rPr>
            </w:pPr>
          </w:p>
          <w:p w:rsidR="0056613E" w:rsidRPr="00FF76C1" w:rsidRDefault="0056613E" w:rsidP="00263299">
            <w:pPr>
              <w:rPr>
                <w:szCs w:val="28"/>
              </w:rPr>
            </w:pP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169545</wp:posOffset>
                      </wp:positionV>
                      <wp:extent cx="274320" cy="0"/>
                      <wp:effectExtent l="6350" t="59690" r="14605" b="5461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97413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13.35pt" to="12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f5Mg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3175</wp:posOffset>
                      </wp:positionV>
                      <wp:extent cx="457200" cy="274320"/>
                      <wp:effectExtent l="13970" t="7620" r="508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13E" w:rsidRDefault="0056613E" w:rsidP="0056613E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margin-left:124.4pt;margin-top:.25pt;width:3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">
                      <v:textbox>
                        <w:txbxContent>
                          <w:p w:rsidR="0056613E" w:rsidRDefault="0056613E" w:rsidP="0056613E">
                            <w: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-5080</wp:posOffset>
                      </wp:positionV>
                      <wp:extent cx="365760" cy="274320"/>
                      <wp:effectExtent l="9525" t="8890" r="5715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13E" w:rsidRDefault="0056613E" w:rsidP="0056613E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0" style="position:absolute;margin-left:8.55pt;margin-top:-.4pt;width:28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">
                      <v:textbox>
                        <w:txbxContent>
                          <w:p w:rsidR="0056613E" w:rsidRDefault="0056613E" w:rsidP="0056613E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-5080</wp:posOffset>
                      </wp:positionV>
                      <wp:extent cx="457200" cy="274320"/>
                      <wp:effectExtent l="6350" t="8890" r="1270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13E" w:rsidRDefault="0056613E" w:rsidP="0056613E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1" style="position:absolute;margin-left:66.8pt;margin-top:-.4pt;width:3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">
                      <v:textbox>
                        <w:txbxContent>
                          <w:p w:rsidR="0056613E" w:rsidRDefault="0056613E" w:rsidP="0056613E">
                            <w: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76C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168275</wp:posOffset>
                      </wp:positionV>
                      <wp:extent cx="365760" cy="0"/>
                      <wp:effectExtent l="12065" t="58420" r="22225" b="558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A6B13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3.25pt" to="66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FF76C1">
              <w:rPr>
                <w:szCs w:val="28"/>
              </w:rPr>
              <w:t xml:space="preserve">            x3              - 4</w:t>
            </w:r>
          </w:p>
          <w:p w:rsidR="0056613E" w:rsidRPr="00FF76C1" w:rsidRDefault="0056613E" w:rsidP="00263299">
            <w:pPr>
              <w:rPr>
                <w:szCs w:val="28"/>
              </w:rPr>
            </w:pPr>
          </w:p>
          <w:p w:rsidR="0056613E" w:rsidRPr="00FF76C1" w:rsidRDefault="0056613E" w:rsidP="00263299">
            <w:pPr>
              <w:pStyle w:val="BodyText"/>
              <w:jc w:val="both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b) Bài 76: Dïng bèn  ch÷ sè 2</w:t>
            </w:r>
          </w:p>
          <w:p w:rsidR="0056613E" w:rsidRPr="00FF76C1" w:rsidRDefault="0056613E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22:22 = 1  ;  2:2+2:2 = 2</w:t>
            </w:r>
          </w:p>
        </w:tc>
      </w:tr>
      <w:tr w:rsidR="0056613E" w:rsidRPr="00FF76C1" w:rsidTr="00414013">
        <w:trPr>
          <w:trHeight w:val="557"/>
        </w:trPr>
        <w:tc>
          <w:tcPr>
            <w:tcW w:w="9918" w:type="dxa"/>
            <w:gridSpan w:val="5"/>
            <w:shd w:val="clear" w:color="auto" w:fill="auto"/>
            <w:vAlign w:val="center"/>
          </w:tcPr>
          <w:p w:rsidR="0056613E" w:rsidRPr="00E40C3A" w:rsidRDefault="0056613E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D. HOẠT ĐỘNG TÌM TÒI</w:t>
            </w:r>
          </w:p>
        </w:tc>
      </w:tr>
      <w:tr w:rsidR="0056613E" w:rsidRPr="00FF76C1" w:rsidTr="00414013">
        <w:tc>
          <w:tcPr>
            <w:tcW w:w="9918" w:type="dxa"/>
            <w:gridSpan w:val="5"/>
            <w:shd w:val="clear" w:color="auto" w:fill="auto"/>
            <w:vAlign w:val="center"/>
          </w:tcPr>
          <w:p w:rsidR="0056613E" w:rsidRPr="00FF76C1" w:rsidRDefault="0056613E" w:rsidP="00263299">
            <w:pPr>
              <w:pStyle w:val="BodyText"/>
              <w:ind w:left="360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-   Häc thuéc phÇn ®ãng khung trong SGK. </w:t>
            </w:r>
          </w:p>
          <w:p w:rsidR="0056613E" w:rsidRPr="00FF76C1" w:rsidRDefault="0056613E" w:rsidP="00263299">
            <w:pPr>
              <w:pStyle w:val="BodyText"/>
              <w:ind w:left="360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-   BTVN:73, 74,75,76 (SGK- 32) </w:t>
            </w:r>
          </w:p>
          <w:p w:rsidR="0056613E" w:rsidRPr="00FF76C1" w:rsidRDefault="0056613E" w:rsidP="00263299">
            <w:pPr>
              <w:pStyle w:val="BodyText"/>
              <w:ind w:left="360"/>
              <w:rPr>
                <w:rFonts w:ascii="Arial" w:hAnsi="Arial" w:cs="Arial"/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-   TiÕt sau mang m¸y tÝnh bá tói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để</w:t>
            </w:r>
            <w:r w:rsidRPr="00FF76C1">
              <w:rPr>
                <w:rFonts w:ascii="Arial" w:hAnsi="Arial" w:cs="Arial"/>
                <w:b w:val="0"/>
                <w:szCs w:val="28"/>
                <w:u w:val="none"/>
              </w:rPr>
              <w:t xml:space="preserve">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luyện tập</w:t>
            </w:r>
          </w:p>
        </w:tc>
      </w:tr>
    </w:tbl>
    <w:p w:rsidR="0056613E" w:rsidRDefault="0056613E" w:rsidP="0056613E">
      <w:pPr>
        <w:rPr>
          <w:rFonts w:ascii="Times New Roman" w:hAnsi="Times New Roman"/>
          <w:szCs w:val="28"/>
        </w:rPr>
      </w:pPr>
      <w:r w:rsidRPr="00FF76C1">
        <w:rPr>
          <w:rFonts w:ascii=".VnAristote" w:hAnsi=".VnAristote"/>
          <w:szCs w:val="28"/>
          <w:u w:val="single"/>
        </w:rPr>
        <w:br w:type="textWrapping" w:clear="all"/>
      </w:r>
      <w:r>
        <w:rPr>
          <w:rFonts w:ascii="Times New Roman" w:hAnsi="Times New Roman"/>
          <w:szCs w:val="28"/>
        </w:rPr>
        <w:t>Rút kinh nghiệm bài dạy</w:t>
      </w:r>
    </w:p>
    <w:p w:rsidR="0056613E" w:rsidRDefault="0056613E" w:rsidP="0056613E">
      <w:pPr>
        <w:tabs>
          <w:tab w:val="left" w:leader="dot" w:pos="9639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56613E" w:rsidRDefault="0056613E" w:rsidP="0056613E">
      <w:pPr>
        <w:tabs>
          <w:tab w:val="left" w:leader="dot" w:pos="9639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56613E" w:rsidRPr="00D073D0" w:rsidRDefault="0056613E" w:rsidP="0056613E">
      <w:pPr>
        <w:tabs>
          <w:tab w:val="left" w:leader="dot" w:pos="9639"/>
        </w:tabs>
        <w:rPr>
          <w:rFonts w:ascii="Times New Roman" w:hAnsi="Times New Roman"/>
          <w:szCs w:val="28"/>
        </w:rPr>
      </w:pPr>
    </w:p>
    <w:p w:rsidR="0056613E" w:rsidRPr="00FF76C1" w:rsidRDefault="0056613E" w:rsidP="0056613E">
      <w:pPr>
        <w:rPr>
          <w:szCs w:val="28"/>
        </w:rPr>
      </w:pPr>
      <w:r>
        <w:rPr>
          <w:rFonts w:ascii=".VnAristote" w:hAnsi=".VnAristote"/>
          <w:szCs w:val="28"/>
        </w:rPr>
        <w:br w:type="page"/>
      </w:r>
    </w:p>
    <w:p w:rsidR="002B54D9" w:rsidRDefault="002B54D9">
      <w:bookmarkStart w:id="0" w:name="_GoBack"/>
      <w:bookmarkEnd w:id="0"/>
    </w:p>
    <w:sectPr w:rsidR="002B54D9" w:rsidSect="00AF7E60">
      <w:pgSz w:w="11907" w:h="16840" w:code="9"/>
      <w:pgMar w:top="1134" w:right="1134" w:bottom="1134" w:left="1701" w:header="181" w:footer="35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3E"/>
    <w:rsid w:val="002B54D9"/>
    <w:rsid w:val="00414013"/>
    <w:rsid w:val="0056613E"/>
    <w:rsid w:val="005D64F5"/>
    <w:rsid w:val="005F5872"/>
    <w:rsid w:val="0091240D"/>
    <w:rsid w:val="00AF7E60"/>
    <w:rsid w:val="00C259DB"/>
    <w:rsid w:val="00E116B9"/>
    <w:rsid w:val="00E132ED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5E037-BEBA-4EB8-B027-44A2989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3E"/>
    <w:pPr>
      <w:spacing w:line="240" w:lineRule="auto"/>
      <w:ind w:left="0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6613E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56613E"/>
    <w:rPr>
      <w:rFonts w:ascii=".VnTime" w:eastAsia="Times New Roman" w:hAnsi=".VnTime"/>
      <w:b/>
      <w:bCs/>
      <w:szCs w:val="24"/>
      <w:u w:val="single"/>
    </w:rPr>
  </w:style>
  <w:style w:type="paragraph" w:customStyle="1" w:styleId="Char">
    <w:name w:val="Char"/>
    <w:basedOn w:val="Normal"/>
    <w:semiHidden/>
    <w:rsid w:val="0056613E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dung</cp:lastModifiedBy>
  <cp:revision>2</cp:revision>
  <dcterms:created xsi:type="dcterms:W3CDTF">2017-09-13T15:23:00Z</dcterms:created>
  <dcterms:modified xsi:type="dcterms:W3CDTF">2017-09-13T15:25:00Z</dcterms:modified>
</cp:coreProperties>
</file>